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B140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</w:t>
            </w:r>
            <w:r w:rsidR="00C722AE">
              <w:rPr>
                <w:rFonts w:ascii="Arial" w:hAnsi="Arial" w:cs="Arial"/>
                <w:color w:val="0000FF"/>
                <w:sz w:val="16"/>
                <w:szCs w:val="16"/>
              </w:rPr>
              <w:t>87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/2021</w:t>
            </w:r>
            <w:r w:rsidR="00CE26F2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E757F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D-132</w:t>
            </w:r>
            <w:r w:rsidR="009B1401">
              <w:rPr>
                <w:rFonts w:ascii="Arial" w:hAnsi="Arial" w:cs="Arial"/>
                <w:color w:val="0000FF"/>
                <w:sz w:val="16"/>
                <w:szCs w:val="16"/>
              </w:rPr>
              <w:t>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01.12.2021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2431-21-0019</w:t>
            </w:r>
            <w:r w:rsidR="00C722AE">
              <w:rPr>
                <w:rFonts w:ascii="Arial" w:hAnsi="Arial" w:cs="Arial"/>
                <w:color w:val="0000FF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AE531F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>
        <w:rPr>
          <w:rFonts w:ascii="Tahoma" w:hAnsi="Tahoma" w:cs="Tahoma"/>
          <w:b/>
          <w:spacing w:val="20"/>
          <w:sz w:val="22"/>
        </w:rPr>
        <w:t>DODATNA DOKUMENTACIJA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C722AE" w:rsidRDefault="00C722AE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86751046"/>
            <w:r w:rsidRPr="00C722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Nadomestna gradnja nadvoza čez železniško progo pri Rakitovcu (KP0106) na R3-624/3721 v km 10,800</w:t>
            </w:r>
            <w:bookmarkEnd w:id="0"/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556816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 w:rsidTr="003E72EE">
        <w:trPr>
          <w:trHeight w:val="3511"/>
        </w:trPr>
        <w:tc>
          <w:tcPr>
            <w:tcW w:w="9287" w:type="dxa"/>
          </w:tcPr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C967B7" w:rsidRDefault="003E72EE" w:rsidP="00C967B7">
            <w:pPr>
              <w:rPr>
                <w:rFonts w:ascii="Tahoma" w:hAnsi="Tahoma" w:cs="Tahoma"/>
                <w:sz w:val="20"/>
                <w:szCs w:val="20"/>
              </w:rPr>
            </w:pPr>
            <w:r w:rsidRPr="000B3735">
              <w:rPr>
                <w:rFonts w:ascii="Tahoma" w:hAnsi="Tahoma" w:cs="Tahoma"/>
                <w:sz w:val="20"/>
                <w:szCs w:val="20"/>
              </w:rPr>
              <w:t xml:space="preserve">Naročnik </w:t>
            </w:r>
            <w:r w:rsidR="00C967B7">
              <w:rPr>
                <w:rFonts w:ascii="Tahoma" w:hAnsi="Tahoma" w:cs="Tahoma"/>
                <w:sz w:val="20"/>
                <w:szCs w:val="20"/>
              </w:rPr>
              <w:t xml:space="preserve">za lažjo pripravo ponudbe </w:t>
            </w:r>
            <w:r w:rsidR="00672A78">
              <w:rPr>
                <w:rFonts w:ascii="Tahoma" w:hAnsi="Tahoma" w:cs="Tahoma"/>
                <w:sz w:val="20"/>
                <w:szCs w:val="20"/>
              </w:rPr>
              <w:t xml:space="preserve">in odpravo morebitnih nejasnosti </w:t>
            </w:r>
            <w:r w:rsidR="00C967B7">
              <w:rPr>
                <w:rFonts w:ascii="Tahoma" w:hAnsi="Tahoma" w:cs="Tahoma"/>
                <w:sz w:val="20"/>
                <w:szCs w:val="20"/>
              </w:rPr>
              <w:t xml:space="preserve">dodatno </w:t>
            </w:r>
            <w:r w:rsidRPr="000B3735">
              <w:rPr>
                <w:rFonts w:ascii="Tahoma" w:hAnsi="Tahoma" w:cs="Tahoma"/>
                <w:sz w:val="20"/>
                <w:szCs w:val="20"/>
              </w:rPr>
              <w:t>objavlja</w:t>
            </w:r>
            <w:r w:rsidR="00C967B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967B7" w:rsidRDefault="00C967B7" w:rsidP="00C967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67B7" w:rsidRDefault="00C967B7" w:rsidP="00C967B7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Tehnično poročilo</w:t>
            </w:r>
          </w:p>
          <w:p w:rsidR="00C967B7" w:rsidRDefault="00C967B7" w:rsidP="00C967B7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Tloris</w:t>
            </w:r>
          </w:p>
          <w:p w:rsidR="00C967B7" w:rsidRPr="00C967B7" w:rsidRDefault="00C967B7" w:rsidP="00C967B7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Začasni objekt</w:t>
            </w:r>
          </w:p>
          <w:p w:rsidR="003E72EE" w:rsidRPr="00C967B7" w:rsidRDefault="003E72EE" w:rsidP="00C967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74CA" w:rsidRPr="00F71733" w:rsidRDefault="00FF74CA" w:rsidP="003E72E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6F" w:rsidRDefault="00101C6F">
      <w:r>
        <w:separator/>
      </w:r>
    </w:p>
  </w:endnote>
  <w:endnote w:type="continuationSeparator" w:id="0">
    <w:p w:rsidR="00101C6F" w:rsidRDefault="0010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B3CF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3CF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B14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6F" w:rsidRDefault="00101C6F">
      <w:r>
        <w:separator/>
      </w:r>
    </w:p>
  </w:footnote>
  <w:footnote w:type="continuationSeparator" w:id="0">
    <w:p w:rsidR="00101C6F" w:rsidRDefault="0010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D15A8"/>
    <w:multiLevelType w:val="hybridMultilevel"/>
    <w:tmpl w:val="538A3724"/>
    <w:lvl w:ilvl="0" w:tplc="5B1CB5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6"/>
  </w:num>
  <w:num w:numId="5">
    <w:abstractNumId w:val="14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20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1"/>
    <w:rsid w:val="000646A9"/>
    <w:rsid w:val="00101C6F"/>
    <w:rsid w:val="001836BB"/>
    <w:rsid w:val="002507C2"/>
    <w:rsid w:val="002B10C8"/>
    <w:rsid w:val="003133A6"/>
    <w:rsid w:val="003E72EE"/>
    <w:rsid w:val="00401F0C"/>
    <w:rsid w:val="00424A5A"/>
    <w:rsid w:val="004B34B5"/>
    <w:rsid w:val="004F324C"/>
    <w:rsid w:val="00556816"/>
    <w:rsid w:val="00584EB3"/>
    <w:rsid w:val="005B3896"/>
    <w:rsid w:val="00637BE6"/>
    <w:rsid w:val="00672A78"/>
    <w:rsid w:val="00693961"/>
    <w:rsid w:val="007453C7"/>
    <w:rsid w:val="007E757F"/>
    <w:rsid w:val="00882302"/>
    <w:rsid w:val="00886791"/>
    <w:rsid w:val="008C1FCA"/>
    <w:rsid w:val="008F314A"/>
    <w:rsid w:val="009B1401"/>
    <w:rsid w:val="009B3CFD"/>
    <w:rsid w:val="009C7CE6"/>
    <w:rsid w:val="00A05C73"/>
    <w:rsid w:val="00A17575"/>
    <w:rsid w:val="00A6626B"/>
    <w:rsid w:val="00AB6E6C"/>
    <w:rsid w:val="00AE531F"/>
    <w:rsid w:val="00B05C73"/>
    <w:rsid w:val="00BA38BA"/>
    <w:rsid w:val="00C722AE"/>
    <w:rsid w:val="00C967B7"/>
    <w:rsid w:val="00CE26F2"/>
    <w:rsid w:val="00E42425"/>
    <w:rsid w:val="00E51016"/>
    <w:rsid w:val="00EB24F7"/>
    <w:rsid w:val="00F71733"/>
    <w:rsid w:val="00FA1E4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4D114C"/>
  <w15:chartTrackingRefBased/>
  <w15:docId w15:val="{BA279482-54BB-48EB-A2F1-07FDB19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E72EE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7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3E72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4</cp:revision>
  <cp:lastPrinted>2008-09-04T08:55:00Z</cp:lastPrinted>
  <dcterms:created xsi:type="dcterms:W3CDTF">2021-12-07T10:23:00Z</dcterms:created>
  <dcterms:modified xsi:type="dcterms:W3CDTF">2021-12-07T11:30:00Z</dcterms:modified>
</cp:coreProperties>
</file>